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0A2" w:rsidRDefault="004360A2" w:rsidP="004360A2">
      <w:pPr>
        <w:shd w:val="clear" w:color="auto" w:fill="FFFFFF"/>
        <w:spacing w:after="225" w:line="288" w:lineRule="atLeast"/>
        <w:jc w:val="center"/>
        <w:outlineLvl w:val="1"/>
        <w:rPr>
          <w:rFonts w:ascii="Arial" w:eastAsia="Times New Roman" w:hAnsi="Arial" w:cs="Arial"/>
          <w:b/>
          <w:bCs/>
          <w:color w:val="1F1F1F"/>
          <w:sz w:val="36"/>
          <w:szCs w:val="36"/>
        </w:rPr>
      </w:pPr>
      <w:proofErr w:type="spellStart"/>
      <w:r w:rsidRPr="004360A2">
        <w:rPr>
          <w:rFonts w:ascii="Arial" w:eastAsia="Times New Roman" w:hAnsi="Arial" w:cs="Arial"/>
          <w:b/>
          <w:bCs/>
          <w:color w:val="1F1F1F"/>
          <w:sz w:val="36"/>
          <w:szCs w:val="36"/>
        </w:rPr>
        <w:t>Rapat</w:t>
      </w:r>
      <w:proofErr w:type="spellEnd"/>
      <w:r w:rsidRPr="004360A2">
        <w:rPr>
          <w:rFonts w:ascii="Arial" w:eastAsia="Times New Roman" w:hAnsi="Arial" w:cs="Arial"/>
          <w:b/>
          <w:bCs/>
          <w:color w:val="1F1F1F"/>
          <w:sz w:val="36"/>
          <w:szCs w:val="36"/>
        </w:rPr>
        <w:t xml:space="preserve"> </w:t>
      </w:r>
      <w:proofErr w:type="spellStart"/>
      <w:r w:rsidRPr="004360A2">
        <w:rPr>
          <w:rFonts w:ascii="Arial" w:eastAsia="Times New Roman" w:hAnsi="Arial" w:cs="Arial"/>
          <w:b/>
          <w:bCs/>
          <w:color w:val="1F1F1F"/>
          <w:sz w:val="36"/>
          <w:szCs w:val="36"/>
        </w:rPr>
        <w:t>evaluasi</w:t>
      </w:r>
      <w:proofErr w:type="spellEnd"/>
      <w:r w:rsidRPr="004360A2">
        <w:rPr>
          <w:rFonts w:ascii="Arial" w:eastAsia="Times New Roman" w:hAnsi="Arial" w:cs="Arial"/>
          <w:b/>
          <w:bCs/>
          <w:color w:val="1F1F1F"/>
          <w:sz w:val="36"/>
          <w:szCs w:val="36"/>
        </w:rPr>
        <w:t xml:space="preserve"> </w:t>
      </w:r>
      <w:proofErr w:type="spellStart"/>
      <w:r w:rsidRPr="004360A2">
        <w:rPr>
          <w:rFonts w:ascii="Arial" w:eastAsia="Times New Roman" w:hAnsi="Arial" w:cs="Arial"/>
          <w:b/>
          <w:bCs/>
          <w:color w:val="1F1F1F"/>
          <w:sz w:val="36"/>
          <w:szCs w:val="36"/>
        </w:rPr>
        <w:t>kegiatan</w:t>
      </w:r>
      <w:proofErr w:type="spellEnd"/>
      <w:r w:rsidRPr="004360A2">
        <w:rPr>
          <w:rFonts w:ascii="Arial" w:eastAsia="Times New Roman" w:hAnsi="Arial" w:cs="Arial"/>
          <w:b/>
          <w:bCs/>
          <w:color w:val="1F1F1F"/>
          <w:sz w:val="36"/>
          <w:szCs w:val="36"/>
        </w:rPr>
        <w:t xml:space="preserve"> APBD 2020</w:t>
      </w:r>
    </w:p>
    <w:p w:rsidR="004360A2" w:rsidRDefault="004360A2" w:rsidP="004360A2">
      <w:pPr>
        <w:shd w:val="clear" w:color="auto" w:fill="FFFFFF"/>
        <w:spacing w:after="225" w:line="288" w:lineRule="atLeast"/>
        <w:jc w:val="center"/>
        <w:outlineLvl w:val="1"/>
        <w:rPr>
          <w:rFonts w:ascii="Arial" w:eastAsia="Times New Roman" w:hAnsi="Arial" w:cs="Arial"/>
          <w:b/>
          <w:bCs/>
          <w:color w:val="1F1F1F"/>
          <w:sz w:val="36"/>
          <w:szCs w:val="36"/>
        </w:rPr>
      </w:pPr>
      <w:r>
        <w:rPr>
          <w:rFonts w:ascii="Arial" w:eastAsia="Times New Roman" w:hAnsi="Arial" w:cs="Arial"/>
          <w:b/>
          <w:bCs/>
          <w:noProof/>
          <w:color w:val="1F1F1F"/>
          <w:sz w:val="36"/>
          <w:szCs w:val="36"/>
        </w:rPr>
        <w:drawing>
          <wp:inline distT="0" distB="0" distL="0" distR="0">
            <wp:extent cx="5943600" cy="3962400"/>
            <wp:effectExtent l="19050" t="0" r="0" b="0"/>
            <wp:docPr id="1" name="Picture 1" descr="C:\Users\Ericson\Downloads\118485165_958496164669438_36070838483709816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cson\Downloads\118485165_958496164669438_360708384837098162_n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0A2" w:rsidRDefault="004360A2" w:rsidP="004360A2">
      <w:pPr>
        <w:shd w:val="clear" w:color="auto" w:fill="FFFFFF"/>
        <w:spacing w:after="225" w:line="288" w:lineRule="atLeast"/>
        <w:jc w:val="both"/>
        <w:outlineLvl w:val="1"/>
        <w:rPr>
          <w:rFonts w:ascii="Arial" w:hAnsi="Arial" w:cs="Arial"/>
          <w:color w:val="4D4D4D"/>
          <w:sz w:val="23"/>
          <w:szCs w:val="23"/>
          <w:shd w:val="clear" w:color="auto" w:fill="FFFFFF"/>
        </w:rPr>
      </w:pPr>
      <w:proofErr w:type="gram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Agar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seluruh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kegiatan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yang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ada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di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lingkup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Dinas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PUPR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ini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dapat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terlaksana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maksimal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dan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tepat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waktu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hari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ini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Bapak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Kadis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mengadakan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rapat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evaluasi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capaian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kegitan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TA.</w:t>
      </w:r>
      <w:proofErr w:type="gram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2020</w:t>
      </w:r>
      <w:proofErr w:type="gram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.</w:t>
      </w:r>
      <w:proofErr w:type="gramEnd"/>
      <w:r>
        <w:rPr>
          <w:rFonts w:ascii="Arial" w:hAnsi="Arial" w:cs="Arial"/>
          <w:color w:val="4D4D4D"/>
          <w:sz w:val="23"/>
          <w:szCs w:val="23"/>
        </w:rPr>
        <w:br/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Seluruh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Kabid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beserta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jajarannya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diberikan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kesempatan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utk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menyampaikan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permasalah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dan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kendala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dalam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pelaksanaan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kegiatan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di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bidangnya</w:t>
      </w:r>
      <w:proofErr w:type="spellEnd"/>
      <w:r>
        <w:rPr>
          <w:rFonts w:ascii="Arial" w:hAnsi="Arial" w:cs="Arial"/>
          <w:color w:val="4D4D4D"/>
          <w:sz w:val="23"/>
          <w:szCs w:val="23"/>
          <w:shd w:val="clear" w:color="auto" w:fill="FFFFFF"/>
        </w:rPr>
        <w:t>.</w:t>
      </w:r>
    </w:p>
    <w:p w:rsidR="004360A2" w:rsidRPr="004360A2" w:rsidRDefault="004360A2" w:rsidP="004360A2">
      <w:pPr>
        <w:shd w:val="clear" w:color="auto" w:fill="FFFFFF"/>
        <w:spacing w:after="225" w:line="288" w:lineRule="atLeast"/>
        <w:jc w:val="center"/>
        <w:outlineLvl w:val="1"/>
        <w:rPr>
          <w:rFonts w:ascii="Arial" w:eastAsia="Times New Roman" w:hAnsi="Arial" w:cs="Arial"/>
          <w:b/>
          <w:bCs/>
          <w:color w:val="1F1F1F"/>
          <w:sz w:val="36"/>
          <w:szCs w:val="36"/>
        </w:rPr>
      </w:pPr>
      <w:r>
        <w:rPr>
          <w:rFonts w:ascii="Arial" w:eastAsia="Times New Roman" w:hAnsi="Arial" w:cs="Arial"/>
          <w:b/>
          <w:bCs/>
          <w:noProof/>
          <w:color w:val="1F1F1F"/>
          <w:sz w:val="36"/>
          <w:szCs w:val="36"/>
        </w:rPr>
        <w:lastRenderedPageBreak/>
        <w:drawing>
          <wp:inline distT="0" distB="0" distL="0" distR="0">
            <wp:extent cx="5943600" cy="3962400"/>
            <wp:effectExtent l="19050" t="0" r="0" b="0"/>
            <wp:docPr id="2" name="Picture 2" descr="C:\Users\Ericson\Downloads\118406895_431281224507699_354781629956174502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ricson\Downloads\118406895_431281224507699_3547816299561745028_n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770E" w:rsidRDefault="002C770E" w:rsidP="004360A2">
      <w:pPr>
        <w:jc w:val="center"/>
      </w:pPr>
    </w:p>
    <w:sectPr w:rsidR="002C770E" w:rsidSect="002C77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360A2"/>
    <w:rsid w:val="002C770E"/>
    <w:rsid w:val="00436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770E"/>
  </w:style>
  <w:style w:type="paragraph" w:styleId="Heading2">
    <w:name w:val="heading 2"/>
    <w:basedOn w:val="Normal"/>
    <w:link w:val="Heading2Char"/>
    <w:uiPriority w:val="9"/>
    <w:qFormat/>
    <w:rsid w:val="004360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360A2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0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0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90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Ericson</dc:creator>
  <cp:lastModifiedBy>Ericson</cp:lastModifiedBy>
  <cp:revision>1</cp:revision>
  <dcterms:created xsi:type="dcterms:W3CDTF">2020-08-26T07:40:00Z</dcterms:created>
  <dcterms:modified xsi:type="dcterms:W3CDTF">2020-08-26T07:42:00Z</dcterms:modified>
</cp:coreProperties>
</file>