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572" w:rsidRPr="00D76572" w:rsidRDefault="00D76572" w:rsidP="00D76572">
      <w:pPr>
        <w:pBdr>
          <w:bottom w:val="single" w:sz="6" w:space="4" w:color="EA2C30"/>
        </w:pBdr>
        <w:shd w:val="clear" w:color="auto" w:fill="FFFFFF"/>
        <w:spacing w:after="150" w:line="240" w:lineRule="auto"/>
        <w:textAlignment w:val="top"/>
        <w:outlineLvl w:val="0"/>
        <w:rPr>
          <w:rFonts w:ascii="Comic Sans MS" w:eastAsia="Times New Roman" w:hAnsi="Comic Sans MS" w:cs="Arial"/>
          <w:color w:val="1A1A1A"/>
          <w:kern w:val="36"/>
          <w:sz w:val="60"/>
          <w:szCs w:val="60"/>
          <w:lang w:eastAsia="id-ID"/>
        </w:rPr>
      </w:pPr>
      <w:bookmarkStart w:id="0" w:name="_GoBack"/>
      <w:r w:rsidRPr="00D76572">
        <w:rPr>
          <w:rFonts w:ascii="Comic Sans MS" w:eastAsia="Times New Roman" w:hAnsi="Comic Sans MS" w:cs="Arial"/>
          <w:color w:val="1A1A1A"/>
          <w:kern w:val="36"/>
          <w:sz w:val="60"/>
          <w:szCs w:val="60"/>
          <w:lang w:eastAsia="id-ID"/>
        </w:rPr>
        <w:t>12 Ruko Dikabarkan Telah Terbakar, Pemadaman Terus Dilakukan</w:t>
      </w:r>
    </w:p>
    <w:bookmarkEnd w:id="0"/>
    <w:p w:rsidR="00D76572" w:rsidRPr="00D76572" w:rsidRDefault="00D76572" w:rsidP="00D76572">
      <w:pPr>
        <w:shd w:val="clear" w:color="auto" w:fill="4267B2"/>
        <w:spacing w:after="0" w:line="480" w:lineRule="atLeast"/>
        <w:jc w:val="center"/>
        <w:textAlignment w:val="top"/>
        <w:rPr>
          <w:rFonts w:ascii="Verdana" w:eastAsia="Times New Roman" w:hAnsi="Verdana" w:cs="Arial"/>
          <w:color w:val="1A1A1A"/>
          <w:sz w:val="18"/>
          <w:szCs w:val="18"/>
          <w:lang w:eastAsia="id-ID"/>
        </w:rPr>
      </w:pPr>
      <w:r>
        <w:rPr>
          <w:rFonts w:ascii="Verdana" w:eastAsia="Times New Roman" w:hAnsi="Verdana" w:cs="Arial"/>
          <w:noProof/>
          <w:color w:val="1A1A1A"/>
          <w:sz w:val="18"/>
          <w:szCs w:val="18"/>
          <w:lang w:eastAsia="id-ID"/>
        </w:rPr>
        <mc:AlternateContent>
          <mc:Choice Requires="wps">
            <w:drawing>
              <wp:inline distT="0" distB="0" distL="0" distR="0">
                <wp:extent cx="304800" cy="304800"/>
                <wp:effectExtent l="0" t="0" r="0" b="0"/>
                <wp:docPr id="4" name="Rectangle 4" descr="https://platform-cdn.sharethis.com/img/facebook.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https://platform-cdn.sharethis.com/img/facebook.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EEpLUNoCAADzBQAADgAAAAAAAAAAAAAAAAAuAgAAZHJzL2Uy&#10;b0RvYy54bWxQSwECLQAUAAYACAAAACEATKDpLNgAAAADAQAADwAAAAAAAAAAAAAAAAA0BQAAZHJz&#10;L2Rvd25yZXYueG1sUEsFBgAAAAAEAAQA8wAAADkGAAAAAA==&#10;" filled="f" stroked="f">
                <o:lock v:ext="edit" aspectratio="t"/>
                <w10:anchorlock/>
              </v:rect>
            </w:pict>
          </mc:Fallback>
        </mc:AlternateContent>
      </w:r>
    </w:p>
    <w:p w:rsidR="00D76572" w:rsidRPr="00D76572" w:rsidRDefault="00D76572" w:rsidP="00D76572">
      <w:pPr>
        <w:shd w:val="clear" w:color="auto" w:fill="55ACEE"/>
        <w:spacing w:after="0" w:line="480" w:lineRule="atLeast"/>
        <w:jc w:val="center"/>
        <w:textAlignment w:val="top"/>
        <w:rPr>
          <w:rFonts w:ascii="Verdana" w:eastAsia="Times New Roman" w:hAnsi="Verdana" w:cs="Arial"/>
          <w:color w:val="1A1A1A"/>
          <w:sz w:val="18"/>
          <w:szCs w:val="18"/>
          <w:lang w:eastAsia="id-ID"/>
        </w:rPr>
      </w:pPr>
      <w:r>
        <w:rPr>
          <w:rFonts w:ascii="Verdana" w:eastAsia="Times New Roman" w:hAnsi="Verdana" w:cs="Arial"/>
          <w:noProof/>
          <w:color w:val="1A1A1A"/>
          <w:sz w:val="18"/>
          <w:szCs w:val="18"/>
          <w:lang w:eastAsia="id-ID"/>
        </w:rPr>
        <mc:AlternateContent>
          <mc:Choice Requires="wps">
            <w:drawing>
              <wp:inline distT="0" distB="0" distL="0" distR="0">
                <wp:extent cx="304800" cy="304800"/>
                <wp:effectExtent l="0" t="0" r="0" b="0"/>
                <wp:docPr id="3" name="Rectangle 3" descr="https://platform-cdn.sharethis.com/img/twitter.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https://platform-cdn.sharethis.com/img/twitter.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AYHfYh2QIAAPI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D76572" w:rsidRPr="00D76572" w:rsidRDefault="00D76572" w:rsidP="00D76572">
      <w:pPr>
        <w:shd w:val="clear" w:color="auto" w:fill="25D366"/>
        <w:spacing w:after="0" w:line="480" w:lineRule="atLeast"/>
        <w:jc w:val="center"/>
        <w:textAlignment w:val="top"/>
        <w:rPr>
          <w:rFonts w:ascii="Verdana" w:eastAsia="Times New Roman" w:hAnsi="Verdana" w:cs="Arial"/>
          <w:color w:val="1A1A1A"/>
          <w:sz w:val="18"/>
          <w:szCs w:val="18"/>
          <w:lang w:eastAsia="id-ID"/>
        </w:rPr>
      </w:pPr>
      <w:r>
        <w:rPr>
          <w:rFonts w:ascii="Verdana" w:eastAsia="Times New Roman" w:hAnsi="Verdana" w:cs="Arial"/>
          <w:noProof/>
          <w:color w:val="1A1A1A"/>
          <w:sz w:val="18"/>
          <w:szCs w:val="18"/>
          <w:lang w:eastAsia="id-ID"/>
        </w:rPr>
        <mc:AlternateContent>
          <mc:Choice Requires="wps">
            <w:drawing>
              <wp:inline distT="0" distB="0" distL="0" distR="0">
                <wp:extent cx="304800" cy="304800"/>
                <wp:effectExtent l="0" t="0" r="0" b="0"/>
                <wp:docPr id="2" name="Rectangle 2" descr="https://platform-cdn.sharethis.com/img/whatsapp.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platform-cdn.sharethis.com/img/whatsapp.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E20wONoCAADzBQAADgAAAAAAAAAAAAAAAAAuAgAAZHJzL2Uy&#10;b0RvYy54bWxQSwECLQAUAAYACAAAACEATKDpLNgAAAADAQAADwAAAAAAAAAAAAAAAAA0BQAAZHJz&#10;L2Rvd25yZXYueG1sUEsFBgAAAAAEAAQA8wAAADkGAAAAAA==&#10;" filled="f" stroked="f">
                <o:lock v:ext="edit" aspectratio="t"/>
                <w10:anchorlock/>
              </v:rect>
            </w:pict>
          </mc:Fallback>
        </mc:AlternateContent>
      </w:r>
    </w:p>
    <w:p w:rsidR="00D76572" w:rsidRPr="00D76572" w:rsidRDefault="00D76572" w:rsidP="00D76572">
      <w:pPr>
        <w:shd w:val="clear" w:color="auto" w:fill="FFFFFF"/>
        <w:spacing w:after="120" w:line="240" w:lineRule="auto"/>
        <w:textAlignment w:val="top"/>
        <w:rPr>
          <w:rFonts w:ascii="Arial" w:eastAsia="Times New Roman" w:hAnsi="Arial" w:cs="Arial"/>
          <w:color w:val="1A1A1A"/>
          <w:sz w:val="21"/>
          <w:szCs w:val="21"/>
          <w:lang w:eastAsia="id-ID"/>
        </w:rPr>
      </w:pPr>
      <w:r w:rsidRPr="00D76572">
        <w:rPr>
          <w:rFonts w:ascii="Arial" w:eastAsia="Times New Roman" w:hAnsi="Arial" w:cs="Arial"/>
          <w:color w:val="1A1A1A"/>
          <w:sz w:val="21"/>
          <w:szCs w:val="21"/>
          <w:lang w:eastAsia="id-ID"/>
        </w:rPr>
        <w:t> Dibaca: 5422 kali </w:t>
      </w:r>
      <w:r w:rsidRPr="00D76572">
        <w:rPr>
          <w:rFonts w:ascii="Arial" w:eastAsia="Times New Roman" w:hAnsi="Arial" w:cs="Arial"/>
          <w:color w:val="1A1A1A"/>
          <w:sz w:val="20"/>
          <w:szCs w:val="20"/>
          <w:lang w:eastAsia="id-ID"/>
        </w:rPr>
        <w:t> Selasa, 01 Oktober 2019 - 21:32:21</w:t>
      </w:r>
    </w:p>
    <w:p w:rsidR="00D76572" w:rsidRPr="00D76572" w:rsidRDefault="00D76572" w:rsidP="00D76572">
      <w:pPr>
        <w:spacing w:after="0" w:line="240" w:lineRule="auto"/>
        <w:rPr>
          <w:rFonts w:ascii="Times New Roman" w:eastAsia="Times New Roman" w:hAnsi="Times New Roman" w:cs="Times New Roman"/>
          <w:sz w:val="24"/>
          <w:szCs w:val="24"/>
          <w:lang w:eastAsia="id-ID"/>
        </w:rPr>
      </w:pPr>
      <w:r>
        <w:rPr>
          <w:rFonts w:ascii="Times New Roman" w:eastAsia="Times New Roman" w:hAnsi="Times New Roman" w:cs="Times New Roman"/>
          <w:noProof/>
          <w:sz w:val="24"/>
          <w:szCs w:val="24"/>
          <w:lang w:eastAsia="id-ID"/>
        </w:rPr>
        <w:drawing>
          <wp:inline distT="0" distB="0" distL="0" distR="0">
            <wp:extent cx="5724000" cy="3387416"/>
            <wp:effectExtent l="0" t="0" r="0" b="3810"/>
            <wp:docPr id="1" name="Picture 1" descr="Pemadaman yant Terus Dilakukan oleh petugas dan masyarakat setemp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madaman yant Terus Dilakukan oleh petugas dan masyarakat setempa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4000" cy="3387416"/>
                    </a:xfrm>
                    <a:prstGeom prst="rect">
                      <a:avLst/>
                    </a:prstGeom>
                    <a:noFill/>
                    <a:ln>
                      <a:noFill/>
                    </a:ln>
                  </pic:spPr>
                </pic:pic>
              </a:graphicData>
            </a:graphic>
          </wp:inline>
        </w:drawing>
      </w:r>
    </w:p>
    <w:p w:rsidR="00D76572" w:rsidRPr="00D76572" w:rsidRDefault="00D76572" w:rsidP="00D76572">
      <w:pPr>
        <w:shd w:val="clear" w:color="auto" w:fill="FFFFFF"/>
        <w:spacing w:line="240" w:lineRule="auto"/>
        <w:rPr>
          <w:rFonts w:ascii="Arial" w:eastAsia="Times New Roman" w:hAnsi="Arial" w:cs="Arial"/>
          <w:i/>
          <w:iCs/>
          <w:color w:val="666666"/>
          <w:sz w:val="23"/>
          <w:szCs w:val="23"/>
          <w:lang w:eastAsia="id-ID"/>
        </w:rPr>
      </w:pPr>
      <w:r w:rsidRPr="00D76572">
        <w:rPr>
          <w:rFonts w:ascii="Arial" w:eastAsia="Times New Roman" w:hAnsi="Arial" w:cs="Arial"/>
          <w:i/>
          <w:iCs/>
          <w:color w:val="666666"/>
          <w:sz w:val="23"/>
          <w:szCs w:val="23"/>
          <w:lang w:eastAsia="id-ID"/>
        </w:rPr>
        <w:t>Pemadaman yant Terus Dilakukan oleh petugas dan masyarakat setempat. </w:t>
      </w:r>
      <w:r w:rsidRPr="00D76572">
        <w:rPr>
          <w:rFonts w:ascii="Arial" w:eastAsia="Times New Roman" w:hAnsi="Arial" w:cs="Arial"/>
          <w:b/>
          <w:bCs/>
          <w:i/>
          <w:iCs/>
          <w:color w:val="666666"/>
          <w:sz w:val="23"/>
          <w:szCs w:val="23"/>
          <w:lang w:eastAsia="id-ID"/>
        </w:rPr>
        <w:t>(Gusnadi / Jambiupdate)</w:t>
      </w:r>
    </w:p>
    <w:p w:rsidR="00D76572" w:rsidRPr="00D76572" w:rsidRDefault="00D76572" w:rsidP="00D76572">
      <w:pPr>
        <w:shd w:val="clear" w:color="auto" w:fill="FFFFFF"/>
        <w:spacing w:after="150" w:line="390" w:lineRule="atLeast"/>
        <w:rPr>
          <w:rFonts w:ascii="Arial" w:eastAsia="Times New Roman" w:hAnsi="Arial" w:cs="Arial"/>
          <w:color w:val="1A1A1A"/>
          <w:sz w:val="27"/>
          <w:szCs w:val="27"/>
          <w:lang w:eastAsia="id-ID"/>
        </w:rPr>
      </w:pPr>
      <w:r w:rsidRPr="00D76572">
        <w:rPr>
          <w:rFonts w:ascii="Arial" w:eastAsia="Times New Roman" w:hAnsi="Arial" w:cs="Arial"/>
          <w:b/>
          <w:bCs/>
          <w:color w:val="1A1A1A"/>
          <w:sz w:val="27"/>
          <w:szCs w:val="27"/>
          <w:lang w:eastAsia="id-ID"/>
        </w:rPr>
        <w:t>JAMBIUPDATE.CO, SUNGAIPENUH</w:t>
      </w:r>
      <w:r w:rsidRPr="00D76572">
        <w:rPr>
          <w:rFonts w:ascii="Arial" w:eastAsia="Times New Roman" w:hAnsi="Arial" w:cs="Arial"/>
          <w:color w:val="1A1A1A"/>
          <w:sz w:val="27"/>
          <w:szCs w:val="27"/>
          <w:lang w:eastAsia="id-ID"/>
        </w:rPr>
        <w:t> - Kejadian kebakaran kembali terjadi diwilayah Kota Sungai Penuh. Kali ini pada Selasa (01/10) malam, awapnya menimpa salah satu rumah makan di Simpang Raya Sungai Penuh.</w:t>
      </w:r>
    </w:p>
    <w:p w:rsidR="00D76572" w:rsidRPr="00D76572" w:rsidRDefault="00D76572" w:rsidP="00D76572">
      <w:pPr>
        <w:shd w:val="clear" w:color="auto" w:fill="FFFFFF"/>
        <w:spacing w:after="150" w:line="390" w:lineRule="atLeast"/>
        <w:rPr>
          <w:rFonts w:ascii="Arial" w:eastAsia="Times New Roman" w:hAnsi="Arial" w:cs="Arial"/>
          <w:color w:val="1A1A1A"/>
          <w:sz w:val="27"/>
          <w:szCs w:val="27"/>
          <w:lang w:eastAsia="id-ID"/>
        </w:rPr>
      </w:pPr>
      <w:r w:rsidRPr="00D76572">
        <w:rPr>
          <w:rFonts w:ascii="Arial" w:eastAsia="Times New Roman" w:hAnsi="Arial" w:cs="Arial"/>
          <w:color w:val="1A1A1A"/>
          <w:sz w:val="27"/>
          <w:szCs w:val="27"/>
          <w:lang w:eastAsia="id-ID"/>
        </w:rPr>
        <w:t>Menurut informasi yang berhasil dihimpun, kejadian kebakaran terjadi pada pukul 20.15 wib di Desa Lawang Agung, Kecamatan Pondok Tinggi, Kota Sungai Penuh. Belum diketahui dari mana asal api, sehingga api dengan cepat membesar.</w:t>
      </w:r>
    </w:p>
    <w:p w:rsidR="00D76572" w:rsidRPr="00D76572" w:rsidRDefault="00D76572" w:rsidP="00D76572">
      <w:pPr>
        <w:shd w:val="clear" w:color="auto" w:fill="FFFFFF"/>
        <w:spacing w:after="150" w:line="390" w:lineRule="atLeast"/>
        <w:rPr>
          <w:rFonts w:ascii="Arial" w:eastAsia="Times New Roman" w:hAnsi="Arial" w:cs="Arial"/>
          <w:color w:val="1A1A1A"/>
          <w:sz w:val="27"/>
          <w:szCs w:val="27"/>
          <w:lang w:eastAsia="id-ID"/>
        </w:rPr>
      </w:pPr>
      <w:r w:rsidRPr="00D76572">
        <w:rPr>
          <w:rFonts w:ascii="Arial" w:eastAsia="Times New Roman" w:hAnsi="Arial" w:cs="Arial"/>
          <w:b/>
          <w:bCs/>
          <w:color w:val="1A1A1A"/>
          <w:sz w:val="27"/>
          <w:szCs w:val="27"/>
          <w:lang w:eastAsia="id-ID"/>
        </w:rPr>
        <w:lastRenderedPageBreak/>
        <w:t>BACA JUGA : </w:t>
      </w:r>
      <w:hyperlink r:id="rId6" w:history="1">
        <w:r w:rsidRPr="00D76572">
          <w:rPr>
            <w:rFonts w:ascii="Arial" w:eastAsia="Times New Roman" w:hAnsi="Arial" w:cs="Arial"/>
            <w:b/>
            <w:bCs/>
            <w:color w:val="D41414"/>
            <w:sz w:val="27"/>
            <w:szCs w:val="27"/>
            <w:lang w:eastAsia="id-ID"/>
          </w:rPr>
          <w:t>Api Sudah Padam, 6 Unit Mobil Damkar Kerinci Ikut Bantu Pemadaman</w:t>
        </w:r>
      </w:hyperlink>
    </w:p>
    <w:p w:rsidR="00D76572" w:rsidRPr="00D76572" w:rsidRDefault="00D76572" w:rsidP="00D76572">
      <w:pPr>
        <w:shd w:val="clear" w:color="auto" w:fill="FFFFFF"/>
        <w:spacing w:after="150" w:line="390" w:lineRule="atLeast"/>
        <w:rPr>
          <w:rFonts w:ascii="Arial" w:eastAsia="Times New Roman" w:hAnsi="Arial" w:cs="Arial"/>
          <w:color w:val="1A1A1A"/>
          <w:sz w:val="27"/>
          <w:szCs w:val="27"/>
          <w:lang w:eastAsia="id-ID"/>
        </w:rPr>
      </w:pPr>
      <w:r w:rsidRPr="00D76572">
        <w:rPr>
          <w:rFonts w:ascii="Arial" w:eastAsia="Times New Roman" w:hAnsi="Arial" w:cs="Arial"/>
          <w:color w:val="1A1A1A"/>
          <w:sz w:val="27"/>
          <w:szCs w:val="27"/>
          <w:lang w:eastAsia="id-ID"/>
        </w:rPr>
        <w:t>Menurut keterangan, saat ini sudah ada 12 ruko yang dikabarkan telah terbakar. Untuk melakukan pemadaman, pihak Damkar Kota Sungai Penuh telah menurunkan 5 armada dan dibantu oleh mobil damkar Kerinci dan 1 unit water canon milik Polres Kerinci.</w:t>
      </w:r>
    </w:p>
    <w:p w:rsidR="00D76572" w:rsidRPr="00D76572" w:rsidRDefault="00D76572" w:rsidP="00D76572">
      <w:pPr>
        <w:shd w:val="clear" w:color="auto" w:fill="FFFFFF"/>
        <w:spacing w:after="150" w:line="390" w:lineRule="atLeast"/>
        <w:rPr>
          <w:rFonts w:ascii="Arial" w:eastAsia="Times New Roman" w:hAnsi="Arial" w:cs="Arial"/>
          <w:color w:val="1A1A1A"/>
          <w:sz w:val="27"/>
          <w:szCs w:val="27"/>
          <w:lang w:eastAsia="id-ID"/>
        </w:rPr>
      </w:pPr>
      <w:r w:rsidRPr="00D76572">
        <w:rPr>
          <w:rFonts w:ascii="Arial" w:eastAsia="Times New Roman" w:hAnsi="Arial" w:cs="Arial"/>
          <w:color w:val="1A1A1A"/>
          <w:sz w:val="27"/>
          <w:szCs w:val="27"/>
          <w:lang w:eastAsia="id-ID"/>
        </w:rPr>
        <w:t>"Api kembali membesar, 5 Unit Damkar Kota dan Armada Damkar Kerinci, dan 1 Unit Water Canon Polres Kerinci diturunkan, belasan unit Ruko saat ini terbakar di Desa Lawang Agung Simpang Raya," ujar Roby.(adi)</w:t>
      </w:r>
    </w:p>
    <w:p w:rsidR="000D79A0" w:rsidRDefault="000D79A0"/>
    <w:sectPr w:rsidR="000D79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572"/>
    <w:rsid w:val="000D79A0"/>
    <w:rsid w:val="00D7657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7657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572"/>
    <w:rPr>
      <w:rFonts w:ascii="Times New Roman" w:eastAsia="Times New Roman" w:hAnsi="Times New Roman" w:cs="Times New Roman"/>
      <w:b/>
      <w:bCs/>
      <w:kern w:val="36"/>
      <w:sz w:val="48"/>
      <w:szCs w:val="48"/>
      <w:lang w:eastAsia="id-ID"/>
    </w:rPr>
  </w:style>
  <w:style w:type="character" w:customStyle="1" w:styleId="post-author">
    <w:name w:val="post-author"/>
    <w:basedOn w:val="DefaultParagraphFont"/>
    <w:rsid w:val="00D76572"/>
  </w:style>
  <w:style w:type="character" w:customStyle="1" w:styleId="post-date">
    <w:name w:val="post-date"/>
    <w:basedOn w:val="DefaultParagraphFont"/>
    <w:rsid w:val="00D76572"/>
  </w:style>
  <w:style w:type="paragraph" w:styleId="NormalWeb">
    <w:name w:val="Normal (Web)"/>
    <w:basedOn w:val="Normal"/>
    <w:uiPriority w:val="99"/>
    <w:semiHidden/>
    <w:unhideWhenUsed/>
    <w:rsid w:val="00D76572"/>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D76572"/>
    <w:rPr>
      <w:b/>
      <w:bCs/>
    </w:rPr>
  </w:style>
  <w:style w:type="character" w:styleId="Hyperlink">
    <w:name w:val="Hyperlink"/>
    <w:basedOn w:val="DefaultParagraphFont"/>
    <w:uiPriority w:val="99"/>
    <w:semiHidden/>
    <w:unhideWhenUsed/>
    <w:rsid w:val="00D76572"/>
    <w:rPr>
      <w:color w:val="0000FF"/>
      <w:u w:val="single"/>
    </w:rPr>
  </w:style>
  <w:style w:type="paragraph" w:styleId="BalloonText">
    <w:name w:val="Balloon Text"/>
    <w:basedOn w:val="Normal"/>
    <w:link w:val="BalloonTextChar"/>
    <w:uiPriority w:val="99"/>
    <w:semiHidden/>
    <w:unhideWhenUsed/>
    <w:rsid w:val="00D765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57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7657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572"/>
    <w:rPr>
      <w:rFonts w:ascii="Times New Roman" w:eastAsia="Times New Roman" w:hAnsi="Times New Roman" w:cs="Times New Roman"/>
      <w:b/>
      <w:bCs/>
      <w:kern w:val="36"/>
      <w:sz w:val="48"/>
      <w:szCs w:val="48"/>
      <w:lang w:eastAsia="id-ID"/>
    </w:rPr>
  </w:style>
  <w:style w:type="character" w:customStyle="1" w:styleId="post-author">
    <w:name w:val="post-author"/>
    <w:basedOn w:val="DefaultParagraphFont"/>
    <w:rsid w:val="00D76572"/>
  </w:style>
  <w:style w:type="character" w:customStyle="1" w:styleId="post-date">
    <w:name w:val="post-date"/>
    <w:basedOn w:val="DefaultParagraphFont"/>
    <w:rsid w:val="00D76572"/>
  </w:style>
  <w:style w:type="paragraph" w:styleId="NormalWeb">
    <w:name w:val="Normal (Web)"/>
    <w:basedOn w:val="Normal"/>
    <w:uiPriority w:val="99"/>
    <w:semiHidden/>
    <w:unhideWhenUsed/>
    <w:rsid w:val="00D76572"/>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D76572"/>
    <w:rPr>
      <w:b/>
      <w:bCs/>
    </w:rPr>
  </w:style>
  <w:style w:type="character" w:styleId="Hyperlink">
    <w:name w:val="Hyperlink"/>
    <w:basedOn w:val="DefaultParagraphFont"/>
    <w:uiPriority w:val="99"/>
    <w:semiHidden/>
    <w:unhideWhenUsed/>
    <w:rsid w:val="00D76572"/>
    <w:rPr>
      <w:color w:val="0000FF"/>
      <w:u w:val="single"/>
    </w:rPr>
  </w:style>
  <w:style w:type="paragraph" w:styleId="BalloonText">
    <w:name w:val="Balloon Text"/>
    <w:basedOn w:val="Normal"/>
    <w:link w:val="BalloonTextChar"/>
    <w:uiPriority w:val="99"/>
    <w:semiHidden/>
    <w:unhideWhenUsed/>
    <w:rsid w:val="00D765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5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50281">
      <w:bodyDiv w:val="1"/>
      <w:marLeft w:val="0"/>
      <w:marRight w:val="0"/>
      <w:marTop w:val="0"/>
      <w:marBottom w:val="0"/>
      <w:divBdr>
        <w:top w:val="none" w:sz="0" w:space="0" w:color="auto"/>
        <w:left w:val="none" w:sz="0" w:space="0" w:color="auto"/>
        <w:bottom w:val="none" w:sz="0" w:space="0" w:color="auto"/>
        <w:right w:val="none" w:sz="0" w:space="0" w:color="auto"/>
      </w:divBdr>
      <w:divsChild>
        <w:div w:id="628316232">
          <w:marLeft w:val="0"/>
          <w:marRight w:val="0"/>
          <w:marTop w:val="225"/>
          <w:marBottom w:val="0"/>
          <w:divBdr>
            <w:top w:val="none" w:sz="0" w:space="0" w:color="auto"/>
            <w:left w:val="none" w:sz="0" w:space="0" w:color="auto"/>
            <w:bottom w:val="none" w:sz="0" w:space="0" w:color="auto"/>
            <w:right w:val="none" w:sz="0" w:space="0" w:color="auto"/>
          </w:divBdr>
          <w:divsChild>
            <w:div w:id="443840294">
              <w:marLeft w:val="0"/>
              <w:marRight w:val="0"/>
              <w:marTop w:val="0"/>
              <w:marBottom w:val="0"/>
              <w:divBdr>
                <w:top w:val="none" w:sz="0" w:space="0" w:color="auto"/>
                <w:left w:val="none" w:sz="0" w:space="0" w:color="auto"/>
                <w:bottom w:val="none" w:sz="0" w:space="0" w:color="auto"/>
                <w:right w:val="none" w:sz="0" w:space="0" w:color="auto"/>
              </w:divBdr>
              <w:divsChild>
                <w:div w:id="1870951293">
                  <w:marLeft w:val="0"/>
                  <w:marRight w:val="0"/>
                  <w:marTop w:val="0"/>
                  <w:marBottom w:val="120"/>
                  <w:divBdr>
                    <w:top w:val="none" w:sz="0" w:space="0" w:color="auto"/>
                    <w:left w:val="none" w:sz="0" w:space="0" w:color="auto"/>
                    <w:bottom w:val="none" w:sz="0" w:space="0" w:color="auto"/>
                    <w:right w:val="none" w:sz="0" w:space="0" w:color="auto"/>
                  </w:divBdr>
                  <w:divsChild>
                    <w:div w:id="1204560601">
                      <w:marLeft w:val="0"/>
                      <w:marRight w:val="0"/>
                      <w:marTop w:val="0"/>
                      <w:marBottom w:val="0"/>
                      <w:divBdr>
                        <w:top w:val="none" w:sz="0" w:space="0" w:color="auto"/>
                        <w:left w:val="none" w:sz="0" w:space="0" w:color="auto"/>
                        <w:bottom w:val="none" w:sz="0" w:space="0" w:color="auto"/>
                        <w:right w:val="none" w:sz="0" w:space="0" w:color="auto"/>
                      </w:divBdr>
                      <w:divsChild>
                        <w:div w:id="546723436">
                          <w:marLeft w:val="0"/>
                          <w:marRight w:val="120"/>
                          <w:marTop w:val="0"/>
                          <w:marBottom w:val="0"/>
                          <w:divBdr>
                            <w:top w:val="none" w:sz="0" w:space="0" w:color="auto"/>
                            <w:left w:val="none" w:sz="0" w:space="0" w:color="auto"/>
                            <w:bottom w:val="none" w:sz="0" w:space="0" w:color="auto"/>
                            <w:right w:val="none" w:sz="0" w:space="0" w:color="auto"/>
                          </w:divBdr>
                        </w:div>
                        <w:div w:id="412048131">
                          <w:marLeft w:val="0"/>
                          <w:marRight w:val="120"/>
                          <w:marTop w:val="0"/>
                          <w:marBottom w:val="0"/>
                          <w:divBdr>
                            <w:top w:val="none" w:sz="0" w:space="0" w:color="auto"/>
                            <w:left w:val="none" w:sz="0" w:space="0" w:color="auto"/>
                            <w:bottom w:val="none" w:sz="0" w:space="0" w:color="auto"/>
                            <w:right w:val="none" w:sz="0" w:space="0" w:color="auto"/>
                          </w:divBdr>
                        </w:div>
                        <w:div w:id="534654884">
                          <w:marLeft w:val="0"/>
                          <w:marRight w:val="120"/>
                          <w:marTop w:val="0"/>
                          <w:marBottom w:val="0"/>
                          <w:divBdr>
                            <w:top w:val="none" w:sz="0" w:space="0" w:color="auto"/>
                            <w:left w:val="none" w:sz="0" w:space="0" w:color="auto"/>
                            <w:bottom w:val="none" w:sz="0" w:space="0" w:color="auto"/>
                            <w:right w:val="none" w:sz="0" w:space="0" w:color="auto"/>
                          </w:divBdr>
                        </w:div>
                      </w:divsChild>
                    </w:div>
                    <w:div w:id="202593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865803">
          <w:marLeft w:val="0"/>
          <w:marRight w:val="0"/>
          <w:marTop w:val="0"/>
          <w:marBottom w:val="300"/>
          <w:divBdr>
            <w:top w:val="none" w:sz="0" w:space="0" w:color="auto"/>
            <w:left w:val="none" w:sz="0" w:space="0" w:color="auto"/>
            <w:bottom w:val="single" w:sz="6" w:space="8" w:color="EFEFEF"/>
            <w:right w:val="none" w:sz="0" w:space="0" w:color="auto"/>
          </w:divBdr>
        </w:div>
        <w:div w:id="1742754336">
          <w:marLeft w:val="0"/>
          <w:marRight w:val="0"/>
          <w:marTop w:val="450"/>
          <w:marBottom w:val="0"/>
          <w:divBdr>
            <w:top w:val="none" w:sz="0" w:space="0" w:color="auto"/>
            <w:left w:val="none" w:sz="0" w:space="0" w:color="auto"/>
            <w:bottom w:val="none" w:sz="0" w:space="0" w:color="auto"/>
            <w:right w:val="none" w:sz="0" w:space="0" w:color="auto"/>
          </w:divBdr>
          <w:divsChild>
            <w:div w:id="81090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jambiupdate.co/read/2019/10/01/76168/api-sudah-padam-6-unit-mobil-damkar-kerinci-ikut-bantu-pemadaman"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194</Words>
  <Characters>1108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1</cp:revision>
  <dcterms:created xsi:type="dcterms:W3CDTF">2019-10-03T02:26:00Z</dcterms:created>
  <dcterms:modified xsi:type="dcterms:W3CDTF">2019-10-03T02:30:00Z</dcterms:modified>
</cp:coreProperties>
</file>