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C77" w:rsidRDefault="00D73C77" w:rsidP="00D73C77">
      <w:pPr>
        <w:pStyle w:val="NormalWeb"/>
        <w:shd w:val="clear" w:color="auto" w:fill="FFFFFF"/>
        <w:spacing w:before="0" w:beforeAutospacing="0" w:after="133" w:afterAutospacing="0"/>
        <w:rPr>
          <w:rFonts w:ascii="Helvetica" w:hAnsi="Helvetica" w:cs="Helvetica"/>
          <w:color w:val="1C1E21"/>
          <w:sz w:val="31"/>
          <w:szCs w:val="31"/>
        </w:rPr>
      </w:pPr>
    </w:p>
    <w:p w:rsidR="00D73C77" w:rsidRDefault="00D73C77" w:rsidP="00D73C77">
      <w:pPr>
        <w:pStyle w:val="NormalWeb"/>
        <w:shd w:val="clear" w:color="auto" w:fill="FFFFFF"/>
        <w:spacing w:before="0" w:beforeAutospacing="0" w:after="133" w:afterAutospacing="0"/>
        <w:rPr>
          <w:rFonts w:ascii="Helvetica" w:hAnsi="Helvetica" w:cs="Helvetica"/>
          <w:color w:val="1C1E21"/>
          <w:sz w:val="31"/>
          <w:szCs w:val="31"/>
        </w:rPr>
      </w:pPr>
      <w:r>
        <w:rPr>
          <w:rFonts w:ascii="Helvetica" w:hAnsi="Helvetica" w:cs="Helvetica"/>
          <w:noProof/>
          <w:color w:val="1C1E21"/>
          <w:sz w:val="31"/>
          <w:szCs w:val="31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-37465</wp:posOffset>
            </wp:positionH>
            <wp:positionV relativeFrom="paragraph">
              <wp:posOffset>-450215</wp:posOffset>
            </wp:positionV>
            <wp:extent cx="5945505" cy="5950585"/>
            <wp:effectExtent l="19050" t="0" r="0" b="0"/>
            <wp:wrapSquare wrapText="bothSides"/>
            <wp:docPr id="1" name="Picture 0" descr="69828943_917340455291104_256087237333929164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9828943_917340455291104_2560872373339291648_n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5505" cy="5950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Helvetica" w:hAnsi="Helvetica" w:cs="Helvetica"/>
          <w:color w:val="1C1E21"/>
          <w:sz w:val="31"/>
          <w:szCs w:val="31"/>
        </w:rPr>
        <w:t xml:space="preserve">Jambi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Jadi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Satu-Satunya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Daerah Yang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Diganjar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2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Penghargaan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Untuk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Kepala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Daerah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di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Haornas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2019</w:t>
      </w:r>
    </w:p>
    <w:p w:rsidR="00D73C77" w:rsidRDefault="00D73C77" w:rsidP="00D73C77">
      <w:pPr>
        <w:pStyle w:val="NormalWeb"/>
        <w:shd w:val="clear" w:color="auto" w:fill="FFFFFF"/>
        <w:spacing w:before="133" w:beforeAutospacing="0" w:after="133" w:afterAutospacing="0"/>
        <w:rPr>
          <w:rFonts w:ascii="Helvetica" w:hAnsi="Helvetica" w:cs="Helvetica"/>
          <w:color w:val="1C1E21"/>
          <w:sz w:val="31"/>
          <w:szCs w:val="31"/>
        </w:rPr>
      </w:pPr>
      <w:proofErr w:type="spellStart"/>
      <w:proofErr w:type="gramStart"/>
      <w:r>
        <w:rPr>
          <w:rFonts w:ascii="Helvetica" w:hAnsi="Helvetica" w:cs="Helvetica"/>
          <w:color w:val="1C1E21"/>
          <w:sz w:val="31"/>
          <w:szCs w:val="31"/>
        </w:rPr>
        <w:t>Provinsi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Jambi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kembali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menorehkan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prestasi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di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tingkat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nasional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>.</w:t>
      </w:r>
      <w:proofErr w:type="gram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gramStart"/>
      <w:r>
        <w:rPr>
          <w:rFonts w:ascii="Helvetica" w:hAnsi="Helvetica" w:cs="Helvetica"/>
          <w:color w:val="1C1E21"/>
          <w:sz w:val="31"/>
          <w:szCs w:val="31"/>
        </w:rPr>
        <w:t xml:space="preserve">Kali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ini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pada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Hari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Olahraga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Nasional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(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Haornas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) yang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diadakan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9 September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esok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di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Banjarmasin, Kalimantan Selatan.</w:t>
      </w:r>
      <w:proofErr w:type="gramEnd"/>
    </w:p>
    <w:p w:rsidR="00D73C77" w:rsidRDefault="00D73C77" w:rsidP="00D73C77">
      <w:pPr>
        <w:pStyle w:val="NormalWeb"/>
        <w:shd w:val="clear" w:color="auto" w:fill="FFFFFF"/>
        <w:spacing w:before="133" w:beforeAutospacing="0" w:after="133" w:afterAutospacing="0"/>
        <w:rPr>
          <w:rFonts w:ascii="Helvetica" w:hAnsi="Helvetica" w:cs="Helvetica"/>
          <w:color w:val="1C1E21"/>
          <w:sz w:val="31"/>
          <w:szCs w:val="31"/>
        </w:rPr>
      </w:pPr>
      <w:proofErr w:type="spellStart"/>
      <w:proofErr w:type="gramStart"/>
      <w:r>
        <w:rPr>
          <w:rFonts w:ascii="Helvetica" w:hAnsi="Helvetica" w:cs="Helvetica"/>
          <w:color w:val="1C1E21"/>
          <w:sz w:val="31"/>
          <w:szCs w:val="31"/>
        </w:rPr>
        <w:t>Menariknya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dalam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penghargaan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itu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Jambi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menjadi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satu-satunya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daerah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yang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bisa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meraih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pengakuan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untuk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dua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kepala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daerah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31"/>
          <w:szCs w:val="31"/>
        </w:rPr>
        <w:t>sekaligus</w:t>
      </w:r>
      <w:proofErr w:type="spellEnd"/>
      <w:r>
        <w:rPr>
          <w:rFonts w:ascii="Helvetica" w:hAnsi="Helvetica" w:cs="Helvetica"/>
          <w:color w:val="1C1E21"/>
          <w:sz w:val="31"/>
          <w:szCs w:val="31"/>
        </w:rPr>
        <w:t>.</w:t>
      </w:r>
      <w:proofErr w:type="gramEnd"/>
      <w:r>
        <w:rPr>
          <w:rFonts w:ascii="inherit" w:hAnsi="inherit" w:cs="Helvetica"/>
          <w:color w:val="1C1E21"/>
          <w:sz w:val="31"/>
          <w:szCs w:val="31"/>
        </w:rPr>
        <w:br/>
      </w:r>
      <w:proofErr w:type="spellStart"/>
      <w:proofErr w:type="gramStart"/>
      <w:r>
        <w:rPr>
          <w:rStyle w:val="textexposedshow"/>
          <w:rFonts w:ascii="inherit" w:hAnsi="inherit" w:cs="Helvetica"/>
          <w:color w:val="1C1E21"/>
          <w:sz w:val="31"/>
          <w:szCs w:val="31"/>
        </w:rPr>
        <w:t>Sosok</w:t>
      </w:r>
      <w:proofErr w:type="spellEnd"/>
      <w:r>
        <w:rPr>
          <w:rStyle w:val="textexposedshow"/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Style w:val="textexposedshow"/>
          <w:rFonts w:ascii="inherit" w:hAnsi="inherit" w:cs="Helvetica"/>
          <w:color w:val="1C1E21"/>
          <w:sz w:val="31"/>
          <w:szCs w:val="31"/>
        </w:rPr>
        <w:t>itu</w:t>
      </w:r>
      <w:proofErr w:type="spellEnd"/>
      <w:r>
        <w:rPr>
          <w:rStyle w:val="textexposedshow"/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Style w:val="textexposedshow"/>
          <w:rFonts w:ascii="inherit" w:hAnsi="inherit" w:cs="Helvetica"/>
          <w:color w:val="1C1E21"/>
          <w:sz w:val="31"/>
          <w:szCs w:val="31"/>
        </w:rPr>
        <w:t>adalah</w:t>
      </w:r>
      <w:proofErr w:type="spellEnd"/>
      <w:r>
        <w:rPr>
          <w:rStyle w:val="textexposedshow"/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Style w:val="textexposedshow"/>
          <w:rFonts w:ascii="inherit" w:hAnsi="inherit" w:cs="Helvetica"/>
          <w:color w:val="1C1E21"/>
          <w:sz w:val="31"/>
          <w:szCs w:val="31"/>
        </w:rPr>
        <w:t>Gubernur</w:t>
      </w:r>
      <w:proofErr w:type="spellEnd"/>
      <w:r>
        <w:rPr>
          <w:rStyle w:val="textexposedshow"/>
          <w:rFonts w:ascii="inherit" w:hAnsi="inherit" w:cs="Helvetica"/>
          <w:color w:val="1C1E21"/>
          <w:sz w:val="31"/>
          <w:szCs w:val="31"/>
        </w:rPr>
        <w:t xml:space="preserve"> Jambi </w:t>
      </w:r>
      <w:proofErr w:type="spellStart"/>
      <w:r>
        <w:rPr>
          <w:rStyle w:val="textexposedshow"/>
          <w:rFonts w:ascii="inherit" w:hAnsi="inherit" w:cs="Helvetica"/>
          <w:color w:val="1C1E21"/>
          <w:sz w:val="31"/>
          <w:szCs w:val="31"/>
        </w:rPr>
        <w:t>Fachrori</w:t>
      </w:r>
      <w:proofErr w:type="spellEnd"/>
      <w:r>
        <w:rPr>
          <w:rStyle w:val="textexposedshow"/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Style w:val="textexposedshow"/>
          <w:rFonts w:ascii="inherit" w:hAnsi="inherit" w:cs="Helvetica"/>
          <w:color w:val="1C1E21"/>
          <w:sz w:val="31"/>
          <w:szCs w:val="31"/>
        </w:rPr>
        <w:t>Umar</w:t>
      </w:r>
      <w:proofErr w:type="spellEnd"/>
      <w:r>
        <w:rPr>
          <w:rStyle w:val="textexposedshow"/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Style w:val="textexposedshow"/>
          <w:rFonts w:ascii="inherit" w:hAnsi="inherit" w:cs="Helvetica"/>
          <w:color w:val="1C1E21"/>
          <w:sz w:val="31"/>
          <w:szCs w:val="31"/>
        </w:rPr>
        <w:t>dan</w:t>
      </w:r>
      <w:proofErr w:type="spellEnd"/>
      <w:r>
        <w:rPr>
          <w:rStyle w:val="textexposedshow"/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Style w:val="textexposedshow"/>
          <w:rFonts w:ascii="inherit" w:hAnsi="inherit" w:cs="Helvetica"/>
          <w:color w:val="1C1E21"/>
          <w:sz w:val="31"/>
          <w:szCs w:val="31"/>
        </w:rPr>
        <w:t>Walikota</w:t>
      </w:r>
      <w:proofErr w:type="spellEnd"/>
      <w:r>
        <w:rPr>
          <w:rStyle w:val="textexposedshow"/>
          <w:rFonts w:ascii="inherit" w:hAnsi="inherit" w:cs="Helvetica"/>
          <w:color w:val="1C1E21"/>
          <w:sz w:val="31"/>
          <w:szCs w:val="31"/>
        </w:rPr>
        <w:t xml:space="preserve"> Jambi </w:t>
      </w:r>
      <w:proofErr w:type="spellStart"/>
      <w:r>
        <w:rPr>
          <w:rStyle w:val="textexposedshow"/>
          <w:rFonts w:ascii="inherit" w:hAnsi="inherit" w:cs="Helvetica"/>
          <w:color w:val="1C1E21"/>
          <w:sz w:val="31"/>
          <w:szCs w:val="31"/>
        </w:rPr>
        <w:t>Syarief</w:t>
      </w:r>
      <w:proofErr w:type="spellEnd"/>
      <w:r>
        <w:rPr>
          <w:rStyle w:val="textexposedshow"/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Style w:val="textexposedshow"/>
          <w:rFonts w:ascii="inherit" w:hAnsi="inherit" w:cs="Helvetica"/>
          <w:color w:val="1C1E21"/>
          <w:sz w:val="31"/>
          <w:szCs w:val="31"/>
        </w:rPr>
        <w:t>Fasha</w:t>
      </w:r>
      <w:proofErr w:type="spellEnd"/>
      <w:r>
        <w:rPr>
          <w:rStyle w:val="textexposedshow"/>
          <w:rFonts w:ascii="inherit" w:hAnsi="inherit" w:cs="Helvetica"/>
          <w:color w:val="1C1E21"/>
          <w:sz w:val="31"/>
          <w:szCs w:val="31"/>
        </w:rPr>
        <w:t>.</w:t>
      </w:r>
      <w:proofErr w:type="gramEnd"/>
      <w:r>
        <w:rPr>
          <w:rStyle w:val="textexposedshow"/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proofErr w:type="gramStart"/>
      <w:r>
        <w:rPr>
          <w:rStyle w:val="textexposedshow"/>
          <w:rFonts w:ascii="inherit" w:hAnsi="inherit" w:cs="Helvetica"/>
          <w:color w:val="1C1E21"/>
          <w:sz w:val="31"/>
          <w:szCs w:val="31"/>
        </w:rPr>
        <w:t>Mereka</w:t>
      </w:r>
      <w:proofErr w:type="spellEnd"/>
      <w:r>
        <w:rPr>
          <w:rStyle w:val="textexposedshow"/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Style w:val="textexposedshow"/>
          <w:rFonts w:ascii="inherit" w:hAnsi="inherit" w:cs="Helvetica"/>
          <w:color w:val="1C1E21"/>
          <w:sz w:val="31"/>
          <w:szCs w:val="31"/>
        </w:rPr>
        <w:t>diganjar</w:t>
      </w:r>
      <w:proofErr w:type="spellEnd"/>
      <w:r>
        <w:rPr>
          <w:rStyle w:val="textexposedshow"/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Style w:val="textexposedshow"/>
          <w:rFonts w:ascii="inherit" w:hAnsi="inherit" w:cs="Helvetica"/>
          <w:color w:val="1C1E21"/>
          <w:sz w:val="31"/>
          <w:szCs w:val="31"/>
        </w:rPr>
        <w:t>predikat</w:t>
      </w:r>
      <w:proofErr w:type="spellEnd"/>
      <w:r>
        <w:rPr>
          <w:rStyle w:val="textexposedshow"/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Style w:val="textexposedshow"/>
          <w:rFonts w:ascii="inherit" w:hAnsi="inherit" w:cs="Helvetica"/>
          <w:color w:val="1C1E21"/>
          <w:sz w:val="31"/>
          <w:szCs w:val="31"/>
        </w:rPr>
        <w:t>pembina</w:t>
      </w:r>
      <w:proofErr w:type="spellEnd"/>
      <w:r>
        <w:rPr>
          <w:rStyle w:val="textexposedshow"/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Style w:val="textexposedshow"/>
          <w:rFonts w:ascii="inherit" w:hAnsi="inherit" w:cs="Helvetica"/>
          <w:color w:val="1C1E21"/>
          <w:sz w:val="31"/>
          <w:szCs w:val="31"/>
        </w:rPr>
        <w:t>olahraga</w:t>
      </w:r>
      <w:proofErr w:type="spellEnd"/>
      <w:r>
        <w:rPr>
          <w:rStyle w:val="textexposedshow"/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Style w:val="textexposedshow"/>
          <w:rFonts w:ascii="inherit" w:hAnsi="inherit" w:cs="Helvetica"/>
          <w:color w:val="1C1E21"/>
          <w:sz w:val="31"/>
          <w:szCs w:val="31"/>
        </w:rPr>
        <w:t>berprestasi</w:t>
      </w:r>
      <w:proofErr w:type="spellEnd"/>
      <w:r>
        <w:rPr>
          <w:rStyle w:val="textexposedshow"/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Style w:val="textexposedshow"/>
          <w:rFonts w:ascii="inherit" w:hAnsi="inherit" w:cs="Helvetica"/>
          <w:color w:val="1C1E21"/>
          <w:sz w:val="31"/>
          <w:szCs w:val="31"/>
        </w:rPr>
        <w:t>dari</w:t>
      </w:r>
      <w:proofErr w:type="spellEnd"/>
      <w:r>
        <w:rPr>
          <w:rStyle w:val="textexposedshow"/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Style w:val="textexposedshow"/>
          <w:rFonts w:ascii="inherit" w:hAnsi="inherit" w:cs="Helvetica"/>
          <w:color w:val="1C1E21"/>
          <w:sz w:val="31"/>
          <w:szCs w:val="31"/>
        </w:rPr>
        <w:t>Kementerian</w:t>
      </w:r>
      <w:proofErr w:type="spellEnd"/>
      <w:r>
        <w:rPr>
          <w:rStyle w:val="textexposedshow"/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Style w:val="textexposedshow"/>
          <w:rFonts w:ascii="inherit" w:hAnsi="inherit" w:cs="Helvetica"/>
          <w:color w:val="1C1E21"/>
          <w:sz w:val="31"/>
          <w:szCs w:val="31"/>
        </w:rPr>
        <w:t>Pemuda</w:t>
      </w:r>
      <w:proofErr w:type="spellEnd"/>
      <w:r>
        <w:rPr>
          <w:rStyle w:val="textexposedshow"/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Style w:val="textexposedshow"/>
          <w:rFonts w:ascii="inherit" w:hAnsi="inherit" w:cs="Helvetica"/>
          <w:color w:val="1C1E21"/>
          <w:sz w:val="31"/>
          <w:szCs w:val="31"/>
        </w:rPr>
        <w:t>dan</w:t>
      </w:r>
      <w:proofErr w:type="spellEnd"/>
      <w:r>
        <w:rPr>
          <w:rStyle w:val="textexposedshow"/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Style w:val="textexposedshow"/>
          <w:rFonts w:ascii="inherit" w:hAnsi="inherit" w:cs="Helvetica"/>
          <w:color w:val="1C1E21"/>
          <w:sz w:val="31"/>
          <w:szCs w:val="31"/>
        </w:rPr>
        <w:t>Olahraga</w:t>
      </w:r>
      <w:proofErr w:type="spellEnd"/>
      <w:r>
        <w:rPr>
          <w:rStyle w:val="textexposedshow"/>
          <w:rFonts w:ascii="inherit" w:hAnsi="inherit" w:cs="Helvetica"/>
          <w:color w:val="1C1E21"/>
          <w:sz w:val="31"/>
          <w:szCs w:val="31"/>
        </w:rPr>
        <w:t xml:space="preserve"> (</w:t>
      </w:r>
      <w:proofErr w:type="spellStart"/>
      <w:r>
        <w:rPr>
          <w:rStyle w:val="textexposedshow"/>
          <w:rFonts w:ascii="inherit" w:hAnsi="inherit" w:cs="Helvetica"/>
          <w:color w:val="1C1E21"/>
          <w:sz w:val="31"/>
          <w:szCs w:val="31"/>
        </w:rPr>
        <w:t>Kemenpora</w:t>
      </w:r>
      <w:proofErr w:type="spellEnd"/>
      <w:r>
        <w:rPr>
          <w:rStyle w:val="textexposedshow"/>
          <w:rFonts w:ascii="inherit" w:hAnsi="inherit" w:cs="Helvetica"/>
          <w:color w:val="1C1E21"/>
          <w:sz w:val="31"/>
          <w:szCs w:val="31"/>
        </w:rPr>
        <w:t>) RI.</w:t>
      </w:r>
      <w:proofErr w:type="gramEnd"/>
    </w:p>
    <w:p w:rsidR="00D73C77" w:rsidRDefault="00D73C77" w:rsidP="00D73C77">
      <w:pPr>
        <w:pStyle w:val="NormalWeb"/>
        <w:shd w:val="clear" w:color="auto" w:fill="FFFFFF"/>
        <w:spacing w:before="0" w:beforeAutospacing="0" w:after="133" w:afterAutospacing="0"/>
        <w:rPr>
          <w:rFonts w:ascii="inherit" w:hAnsi="inherit" w:cs="Helvetica"/>
          <w:color w:val="1C1E21"/>
          <w:sz w:val="31"/>
          <w:szCs w:val="31"/>
        </w:rPr>
      </w:pPr>
      <w:proofErr w:type="spellStart"/>
      <w:proofErr w:type="gramStart"/>
      <w:r>
        <w:rPr>
          <w:rFonts w:ascii="inherit" w:hAnsi="inherit" w:cs="Helvetica"/>
          <w:color w:val="1C1E21"/>
          <w:sz w:val="31"/>
          <w:szCs w:val="31"/>
        </w:rPr>
        <w:t>Kepala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Diskepora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Provinsi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Jambi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Wahyudin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mengatakan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penghargaan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ini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dinilai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langsung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oleh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Kementerian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>.</w:t>
      </w:r>
      <w:proofErr w:type="gram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gramStart"/>
      <w:r>
        <w:rPr>
          <w:rFonts w:ascii="inherit" w:hAnsi="inherit" w:cs="Helvetica"/>
          <w:color w:val="1C1E21"/>
          <w:sz w:val="31"/>
          <w:szCs w:val="31"/>
        </w:rPr>
        <w:t>"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Tahapannya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pemilihan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langsung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dari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Kementerian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yang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melihat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langsung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tindakan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di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lapangan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,"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sebutnya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>.</w:t>
      </w:r>
      <w:proofErr w:type="gramEnd"/>
      <w:r>
        <w:rPr>
          <w:rFonts w:ascii="inherit" w:hAnsi="inherit" w:cs="Helvetica"/>
          <w:color w:val="1C1E21"/>
          <w:sz w:val="31"/>
          <w:szCs w:val="31"/>
        </w:rPr>
        <w:br/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Dia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menyebut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terpilihnya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Gubernur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Walikota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karena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sukses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membina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pagelaran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olahraga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proofErr w:type="gramStart"/>
      <w:r>
        <w:rPr>
          <w:rFonts w:ascii="inherit" w:hAnsi="inherit" w:cs="Helvetica"/>
          <w:color w:val="1C1E21"/>
          <w:sz w:val="31"/>
          <w:szCs w:val="31"/>
        </w:rPr>
        <w:t>akbar</w:t>
      </w:r>
      <w:proofErr w:type="spellEnd"/>
      <w:proofErr w:type="gram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di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daerah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>.</w:t>
      </w:r>
    </w:p>
    <w:p w:rsidR="00D73C77" w:rsidRDefault="00D73C77" w:rsidP="00D73C77">
      <w:pPr>
        <w:pStyle w:val="NormalWeb"/>
        <w:shd w:val="clear" w:color="auto" w:fill="FFFFFF"/>
        <w:spacing w:before="133" w:beforeAutospacing="0" w:after="133" w:afterAutospacing="0"/>
        <w:rPr>
          <w:rFonts w:ascii="inherit" w:hAnsi="inherit" w:cs="Helvetica"/>
          <w:color w:val="1C1E21"/>
          <w:sz w:val="31"/>
          <w:szCs w:val="31"/>
        </w:rPr>
      </w:pPr>
      <w:r>
        <w:rPr>
          <w:rFonts w:ascii="inherit" w:hAnsi="inherit" w:cs="Helvetica"/>
          <w:color w:val="1C1E21"/>
          <w:sz w:val="31"/>
          <w:szCs w:val="31"/>
        </w:rPr>
        <w:t>"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Seperti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pak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Gubernur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sukses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dalam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mengadakan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dayung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PPLP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nasional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salah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proofErr w:type="gramStart"/>
      <w:r>
        <w:rPr>
          <w:rFonts w:ascii="inherit" w:hAnsi="inherit" w:cs="Helvetica"/>
          <w:color w:val="1C1E21"/>
          <w:sz w:val="31"/>
          <w:szCs w:val="31"/>
        </w:rPr>
        <w:t>satunya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,</w:t>
      </w:r>
      <w:proofErr w:type="gramEnd"/>
      <w:r>
        <w:rPr>
          <w:rFonts w:ascii="inherit" w:hAnsi="inherit" w:cs="Helvetica"/>
          <w:color w:val="1C1E21"/>
          <w:sz w:val="31"/>
          <w:szCs w:val="31"/>
        </w:rPr>
        <w:t xml:space="preserve"> yang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bersinergi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dengan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pihak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lain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seperti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Walikota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,"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katanya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>.</w:t>
      </w:r>
    </w:p>
    <w:p w:rsidR="00D73C77" w:rsidRDefault="00D73C77" w:rsidP="00D73C77">
      <w:pPr>
        <w:pStyle w:val="NormalWeb"/>
        <w:shd w:val="clear" w:color="auto" w:fill="FFFFFF"/>
        <w:spacing w:before="133" w:beforeAutospacing="0" w:after="133" w:afterAutospacing="0"/>
        <w:rPr>
          <w:rFonts w:ascii="inherit" w:hAnsi="inherit" w:cs="Helvetica"/>
          <w:color w:val="1C1E21"/>
          <w:sz w:val="31"/>
          <w:szCs w:val="31"/>
        </w:rPr>
      </w:pPr>
      <w:proofErr w:type="spellStart"/>
      <w:r>
        <w:rPr>
          <w:rFonts w:ascii="inherit" w:hAnsi="inherit" w:cs="Helvetica"/>
          <w:color w:val="1C1E21"/>
          <w:sz w:val="31"/>
          <w:szCs w:val="31"/>
        </w:rPr>
        <w:lastRenderedPageBreak/>
        <w:t>Selain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itu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ajang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gramStart"/>
      <w:r>
        <w:rPr>
          <w:rFonts w:ascii="inherit" w:hAnsi="inherit" w:cs="Helvetica"/>
          <w:color w:val="1C1E21"/>
          <w:sz w:val="31"/>
          <w:szCs w:val="31"/>
        </w:rPr>
        <w:t>lain</w:t>
      </w:r>
      <w:proofErr w:type="gramEnd"/>
      <w:r>
        <w:rPr>
          <w:rFonts w:ascii="inherit" w:hAnsi="inherit" w:cs="Helvetica"/>
          <w:color w:val="1C1E21"/>
          <w:sz w:val="31"/>
          <w:szCs w:val="31"/>
        </w:rPr>
        <w:t xml:space="preserve"> yang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dinilai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sukses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dibawa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Gubernur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Jambi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dalam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rilis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buku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Haornas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2019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Wahyudin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menyebut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Gubernur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berhasil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membawa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balap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sepeda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internasional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Tour de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Singkarak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masuk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ke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Jambi. </w:t>
      </w:r>
      <w:proofErr w:type="gramStart"/>
      <w:r>
        <w:rPr>
          <w:rFonts w:ascii="inherit" w:hAnsi="inherit" w:cs="Helvetica"/>
          <w:color w:val="1C1E21"/>
          <w:sz w:val="31"/>
          <w:szCs w:val="31"/>
        </w:rPr>
        <w:t>"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Selain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itu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juga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Gubernur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memperhatikan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kesejahteraa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>.</w:t>
      </w:r>
      <w:proofErr w:type="gram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proofErr w:type="gramStart"/>
      <w:r>
        <w:rPr>
          <w:rFonts w:ascii="inherit" w:hAnsi="inherit" w:cs="Helvetica"/>
          <w:color w:val="1C1E21"/>
          <w:sz w:val="31"/>
          <w:szCs w:val="31"/>
        </w:rPr>
        <w:t>Atlet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konsen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terhadap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pembangunan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SDM,"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katanya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>.</w:t>
      </w:r>
      <w:proofErr w:type="gramEnd"/>
    </w:p>
    <w:p w:rsidR="00D73C77" w:rsidRDefault="00D73C77" w:rsidP="00D73C77">
      <w:pPr>
        <w:pStyle w:val="NormalWeb"/>
        <w:shd w:val="clear" w:color="auto" w:fill="FFFFFF"/>
        <w:spacing w:before="133" w:beforeAutospacing="0" w:after="133" w:afterAutospacing="0"/>
        <w:rPr>
          <w:rFonts w:ascii="inherit" w:hAnsi="inherit" w:cs="Helvetica"/>
          <w:color w:val="1C1E21"/>
          <w:sz w:val="31"/>
          <w:szCs w:val="31"/>
        </w:rPr>
      </w:pPr>
      <w:proofErr w:type="gramStart"/>
      <w:r>
        <w:rPr>
          <w:rFonts w:ascii="inherit" w:hAnsi="inherit" w:cs="Helvetica"/>
          <w:color w:val="1C1E21"/>
          <w:sz w:val="31"/>
          <w:szCs w:val="31"/>
        </w:rPr>
        <w:t xml:space="preserve">Yang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jelas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Wahyudin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menyebut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yang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membanggakan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Provinsi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Jambi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menjadi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satu-satunya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daerah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yang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meraih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penghargaan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untuk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dua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kepala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daerah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>.</w:t>
      </w:r>
      <w:proofErr w:type="gram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gramStart"/>
      <w:r>
        <w:rPr>
          <w:rFonts w:ascii="inherit" w:hAnsi="inherit" w:cs="Helvetica"/>
          <w:color w:val="1C1E21"/>
          <w:sz w:val="31"/>
          <w:szCs w:val="31"/>
        </w:rPr>
        <w:t xml:space="preserve">"Kita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satu-satunya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,"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katanya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>.</w:t>
      </w:r>
      <w:proofErr w:type="gramEnd"/>
    </w:p>
    <w:p w:rsidR="00D73C77" w:rsidRDefault="00D73C77" w:rsidP="00D73C77">
      <w:pPr>
        <w:pStyle w:val="NormalWeb"/>
        <w:shd w:val="clear" w:color="auto" w:fill="FFFFFF"/>
        <w:spacing w:before="133" w:beforeAutospacing="0" w:after="133" w:afterAutospacing="0"/>
        <w:rPr>
          <w:rFonts w:ascii="inherit" w:hAnsi="inherit" w:cs="Helvetica"/>
          <w:color w:val="1C1E21"/>
          <w:sz w:val="31"/>
          <w:szCs w:val="31"/>
        </w:rPr>
      </w:pPr>
      <w:proofErr w:type="spellStart"/>
      <w:r>
        <w:rPr>
          <w:rFonts w:ascii="inherit" w:hAnsi="inherit" w:cs="Helvetica"/>
          <w:color w:val="1C1E21"/>
          <w:sz w:val="31"/>
          <w:szCs w:val="31"/>
        </w:rPr>
        <w:t>Sementara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untuk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penghargaan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untuk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Gunernur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nanti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Wahyudin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menyebut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proofErr w:type="gramStart"/>
      <w:r>
        <w:rPr>
          <w:rFonts w:ascii="inherit" w:hAnsi="inherit" w:cs="Helvetica"/>
          <w:color w:val="1C1E21"/>
          <w:sz w:val="31"/>
          <w:szCs w:val="31"/>
        </w:rPr>
        <w:t>akan</w:t>
      </w:r>
      <w:proofErr w:type="spellEnd"/>
      <w:proofErr w:type="gram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dititipka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kepadanya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terlebih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dahulu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. </w:t>
      </w:r>
      <w:proofErr w:type="gramStart"/>
      <w:r>
        <w:rPr>
          <w:rFonts w:ascii="inherit" w:hAnsi="inherit" w:cs="Helvetica"/>
          <w:color w:val="1C1E21"/>
          <w:sz w:val="31"/>
          <w:szCs w:val="31"/>
        </w:rPr>
        <w:t>"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Karena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bertepatan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dengan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paripurna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pelantikan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DPRD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Provinsi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Jambi,"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sampainya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>.</w:t>
      </w:r>
      <w:proofErr w:type="gramEnd"/>
    </w:p>
    <w:p w:rsidR="00D73C77" w:rsidRDefault="00D73C77" w:rsidP="00D73C77">
      <w:pPr>
        <w:pStyle w:val="NormalWeb"/>
        <w:shd w:val="clear" w:color="auto" w:fill="FFFFFF"/>
        <w:spacing w:before="133" w:beforeAutospacing="0" w:after="133" w:afterAutospacing="0"/>
        <w:rPr>
          <w:rFonts w:ascii="inherit" w:hAnsi="inherit" w:cs="Helvetica"/>
          <w:color w:val="1C1E21"/>
          <w:sz w:val="31"/>
          <w:szCs w:val="31"/>
        </w:rPr>
      </w:pPr>
      <w:proofErr w:type="spellStart"/>
      <w:proofErr w:type="gramStart"/>
      <w:r>
        <w:rPr>
          <w:rFonts w:ascii="inherit" w:hAnsi="inherit" w:cs="Helvetica"/>
          <w:color w:val="1C1E21"/>
          <w:sz w:val="31"/>
          <w:szCs w:val="31"/>
        </w:rPr>
        <w:t>Bahkan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juga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ditambahkan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Wahyudin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,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untuk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Haornas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kali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ini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ada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satu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lagi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penghargaan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yang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diberikan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untuk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Jambi.</w:t>
      </w:r>
      <w:proofErr w:type="gram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Yakni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wasit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berprestasi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atas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proofErr w:type="gramStart"/>
      <w:r>
        <w:rPr>
          <w:rFonts w:ascii="inherit" w:hAnsi="inherit" w:cs="Helvetica"/>
          <w:color w:val="1C1E21"/>
          <w:sz w:val="31"/>
          <w:szCs w:val="31"/>
        </w:rPr>
        <w:t>nama</w:t>
      </w:r>
      <w:proofErr w:type="spellEnd"/>
      <w:proofErr w:type="gram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Yuli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Wulandari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>. "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Dia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merupakan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wasit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bola </w:t>
      </w:r>
      <w:proofErr w:type="gramStart"/>
      <w:r>
        <w:rPr>
          <w:rFonts w:ascii="inherit" w:hAnsi="inherit" w:cs="Helvetica"/>
          <w:color w:val="1C1E21"/>
          <w:sz w:val="31"/>
          <w:szCs w:val="31"/>
        </w:rPr>
        <w:t>basket ,</w:t>
      </w:r>
      <w:proofErr w:type="gramEnd"/>
      <w:r>
        <w:rPr>
          <w:rFonts w:ascii="inherit" w:hAnsi="inherit" w:cs="Helvetica"/>
          <w:color w:val="1C1E21"/>
          <w:sz w:val="31"/>
          <w:szCs w:val="31"/>
        </w:rPr>
        <w:t xml:space="preserve"> yang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meraih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lisesi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FIBA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memimpin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pertandingan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Sea Games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kemarin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serta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jadi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wasit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IBL,"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katanya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>.</w:t>
      </w:r>
    </w:p>
    <w:p w:rsidR="00D73C77" w:rsidRDefault="00D73C77" w:rsidP="00D73C77">
      <w:pPr>
        <w:pStyle w:val="NormalWeb"/>
        <w:shd w:val="clear" w:color="auto" w:fill="FFFFFF"/>
        <w:spacing w:before="133" w:beforeAutospacing="0" w:after="133" w:afterAutospacing="0"/>
        <w:rPr>
          <w:rFonts w:ascii="inherit" w:hAnsi="inherit" w:cs="Helvetica"/>
          <w:color w:val="1C1E21"/>
          <w:sz w:val="31"/>
          <w:szCs w:val="31"/>
        </w:rPr>
      </w:pPr>
      <w:proofErr w:type="spellStart"/>
      <w:proofErr w:type="gramStart"/>
      <w:r>
        <w:rPr>
          <w:rFonts w:ascii="inherit" w:hAnsi="inherit" w:cs="Helvetica"/>
          <w:color w:val="1C1E21"/>
          <w:sz w:val="31"/>
          <w:szCs w:val="31"/>
        </w:rPr>
        <w:t>Jika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menilik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sejarah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Wahyudin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menyebut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ini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bukan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kali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pertama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diganjar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penghargaan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>.</w:t>
      </w:r>
      <w:proofErr w:type="gram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gramStart"/>
      <w:r>
        <w:rPr>
          <w:rFonts w:ascii="inherit" w:hAnsi="inherit" w:cs="Helvetica"/>
          <w:color w:val="1C1E21"/>
          <w:sz w:val="31"/>
          <w:szCs w:val="31"/>
        </w:rPr>
        <w:t>"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Sebelumnya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pada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beberap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tahun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lalu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mantan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Gubernur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Jambi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Zumi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Zola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juga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meraih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penghargaan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ini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 xml:space="preserve">," </w:t>
      </w:r>
      <w:proofErr w:type="spellStart"/>
      <w:r>
        <w:rPr>
          <w:rFonts w:ascii="inherit" w:hAnsi="inherit" w:cs="Helvetica"/>
          <w:color w:val="1C1E21"/>
          <w:sz w:val="31"/>
          <w:szCs w:val="31"/>
        </w:rPr>
        <w:t>tandasnya</w:t>
      </w:r>
      <w:proofErr w:type="spellEnd"/>
      <w:r>
        <w:rPr>
          <w:rFonts w:ascii="inherit" w:hAnsi="inherit" w:cs="Helvetica"/>
          <w:color w:val="1C1E21"/>
          <w:sz w:val="31"/>
          <w:szCs w:val="31"/>
        </w:rPr>
        <w:t>.</w:t>
      </w:r>
      <w:proofErr w:type="gramEnd"/>
    </w:p>
    <w:p w:rsidR="00F377C6" w:rsidRDefault="00F377C6"/>
    <w:sectPr w:rsidR="00F377C6" w:rsidSect="00D73C77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73C77"/>
    <w:rsid w:val="00D73C77"/>
    <w:rsid w:val="00F37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7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73C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D73C77"/>
  </w:style>
  <w:style w:type="paragraph" w:styleId="BalloonText">
    <w:name w:val="Balloon Text"/>
    <w:basedOn w:val="Normal"/>
    <w:link w:val="BalloonTextChar"/>
    <w:uiPriority w:val="99"/>
    <w:semiHidden/>
    <w:unhideWhenUsed/>
    <w:rsid w:val="00D73C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3C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823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06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7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4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329</Words>
  <Characters>1880</Characters>
  <Application>Microsoft Office Word</Application>
  <DocSecurity>0</DocSecurity>
  <Lines>15</Lines>
  <Paragraphs>4</Paragraphs>
  <ScaleCrop>false</ScaleCrop>
  <Company>HP</Company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2019-09-12T01:13:00Z</dcterms:created>
  <dcterms:modified xsi:type="dcterms:W3CDTF">2019-09-12T01:15:00Z</dcterms:modified>
</cp:coreProperties>
</file>